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F1" w:rsidRDefault="00C044F1" w:rsidP="00C044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>
            <wp:extent cx="2362200" cy="1123950"/>
            <wp:effectExtent l="0" t="0" r="0" b="0"/>
            <wp:docPr id="1" name="Grafik 1" descr="O:\Marketing\Logos S+P\Logo S&amp;P (Stand 2015-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Logos S+P\Logo S&amp;P (Stand 2015-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E5" w:rsidRDefault="00CE55E5" w:rsidP="00744E4B">
      <w:pPr>
        <w:spacing w:before="240"/>
        <w:rPr>
          <w:rFonts w:ascii="Arial" w:hAnsi="Arial" w:cs="Arial"/>
          <w:b/>
          <w:sz w:val="28"/>
          <w:szCs w:val="28"/>
        </w:rPr>
      </w:pPr>
    </w:p>
    <w:p w:rsidR="00C044F1" w:rsidRPr="00896866" w:rsidRDefault="00896866" w:rsidP="00CE55E5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896866">
        <w:rPr>
          <w:rFonts w:ascii="Arial" w:hAnsi="Arial" w:cs="Arial"/>
          <w:b/>
          <w:sz w:val="28"/>
          <w:szCs w:val="28"/>
        </w:rPr>
        <w:t xml:space="preserve">I. </w:t>
      </w:r>
      <w:r w:rsidR="00CE55E5">
        <w:rPr>
          <w:rFonts w:ascii="Arial" w:hAnsi="Arial" w:cs="Arial"/>
          <w:b/>
          <w:sz w:val="28"/>
          <w:szCs w:val="28"/>
        </w:rPr>
        <w:t>Datenerfassungsbogen</w:t>
      </w:r>
      <w:r w:rsidR="00C044F1" w:rsidRPr="00896866">
        <w:rPr>
          <w:rFonts w:ascii="Arial" w:hAnsi="Arial" w:cs="Arial"/>
          <w:b/>
          <w:sz w:val="28"/>
          <w:szCs w:val="28"/>
        </w:rPr>
        <w:t xml:space="preserve"> </w:t>
      </w:r>
      <w:r w:rsidR="00236904" w:rsidRPr="00896866">
        <w:rPr>
          <w:rFonts w:ascii="Arial" w:hAnsi="Arial" w:cs="Arial"/>
          <w:b/>
          <w:sz w:val="28"/>
          <w:szCs w:val="28"/>
        </w:rPr>
        <w:t>für</w:t>
      </w:r>
      <w:r w:rsidR="00C044F1" w:rsidRPr="00896866">
        <w:rPr>
          <w:rFonts w:ascii="Arial" w:hAnsi="Arial" w:cs="Arial"/>
          <w:b/>
          <w:sz w:val="28"/>
          <w:szCs w:val="28"/>
        </w:rPr>
        <w:t xml:space="preserve"> GmbH-Gründung</w:t>
      </w:r>
    </w:p>
    <w:p w:rsidR="00B329F2" w:rsidRDefault="00B329F2" w:rsidP="00B65A87">
      <w:pPr>
        <w:spacing w:after="0"/>
        <w:rPr>
          <w:rFonts w:ascii="Arial" w:hAnsi="Arial" w:cs="Arial"/>
          <w:b/>
          <w:sz w:val="24"/>
          <w:szCs w:val="24"/>
        </w:rPr>
      </w:pPr>
    </w:p>
    <w:p w:rsidR="00C044F1" w:rsidRDefault="00C044F1" w:rsidP="00CE55E5">
      <w:pPr>
        <w:spacing w:after="240"/>
        <w:rPr>
          <w:rFonts w:ascii="Arial" w:hAnsi="Arial" w:cs="Arial"/>
          <w:sz w:val="24"/>
          <w:szCs w:val="24"/>
        </w:rPr>
      </w:pPr>
      <w:r w:rsidRPr="00C044F1">
        <w:rPr>
          <w:rFonts w:ascii="Arial" w:hAnsi="Arial" w:cs="Arial"/>
          <w:b/>
          <w:sz w:val="24"/>
          <w:szCs w:val="24"/>
        </w:rPr>
        <w:t>1.</w:t>
      </w:r>
      <w:r w:rsidRPr="00C044F1">
        <w:rPr>
          <w:rFonts w:ascii="Arial" w:hAnsi="Arial" w:cs="Arial"/>
          <w:sz w:val="24"/>
          <w:szCs w:val="24"/>
        </w:rPr>
        <w:t xml:space="preserve"> Wer gründet die GmbH? (bitte </w:t>
      </w:r>
      <w:r w:rsidR="00CE55E5">
        <w:rPr>
          <w:rFonts w:ascii="Arial" w:hAnsi="Arial" w:cs="Arial"/>
          <w:sz w:val="24"/>
          <w:szCs w:val="24"/>
        </w:rPr>
        <w:t>sämtliche</w:t>
      </w:r>
      <w:r w:rsidRPr="00C044F1">
        <w:rPr>
          <w:rFonts w:ascii="Arial" w:hAnsi="Arial" w:cs="Arial"/>
          <w:sz w:val="24"/>
          <w:szCs w:val="24"/>
        </w:rPr>
        <w:t xml:space="preserve"> Gr</w:t>
      </w:r>
      <w:r w:rsidR="00C92324">
        <w:rPr>
          <w:rFonts w:ascii="Arial" w:hAnsi="Arial" w:cs="Arial"/>
          <w:sz w:val="24"/>
          <w:szCs w:val="24"/>
        </w:rPr>
        <w:t>ündungsgesellschafter aufführen</w:t>
      </w:r>
      <w:r w:rsidRPr="00C044F1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1"/>
      </w:tblGrid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Gesellschafter 1</w:t>
            </w:r>
          </w:p>
        </w:tc>
        <w:tc>
          <w:tcPr>
            <w:tcW w:w="2126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Gesellschafter 2</w:t>
            </w:r>
          </w:p>
        </w:tc>
        <w:tc>
          <w:tcPr>
            <w:tcW w:w="2261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Gesellschafter 3</w:t>
            </w:r>
          </w:p>
        </w:tc>
      </w:tr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126" w:type="dxa"/>
            <w:vAlign w:val="center"/>
          </w:tcPr>
          <w:p w:rsidR="00C044F1" w:rsidRDefault="00C044F1" w:rsidP="00291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E4B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744E4B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E4B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1" w:type="dxa"/>
            <w:vAlign w:val="center"/>
          </w:tcPr>
          <w:p w:rsid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Geburtsname:</w:t>
            </w:r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61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 xml:space="preserve">geb. am: </w:t>
            </w:r>
          </w:p>
        </w:tc>
        <w:tc>
          <w:tcPr>
            <w:tcW w:w="2126" w:type="dxa"/>
            <w:vAlign w:val="center"/>
          </w:tcPr>
          <w:p w:rsidR="00C044F1" w:rsidRPr="00C044F1" w:rsidRDefault="00744E4B" w:rsidP="0099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1B36">
              <w:rPr>
                <w:rFonts w:ascii="Arial" w:hAnsi="Arial" w:cs="Arial"/>
                <w:sz w:val="24"/>
                <w:szCs w:val="24"/>
              </w:rPr>
              <w:t> </w:t>
            </w:r>
            <w:r w:rsidR="00991B36">
              <w:rPr>
                <w:rFonts w:ascii="Arial" w:hAnsi="Arial" w:cs="Arial"/>
                <w:sz w:val="24"/>
                <w:szCs w:val="24"/>
              </w:rPr>
              <w:t> </w:t>
            </w:r>
            <w:r w:rsidR="00991B36">
              <w:rPr>
                <w:rFonts w:ascii="Arial" w:hAnsi="Arial" w:cs="Arial"/>
                <w:sz w:val="24"/>
                <w:szCs w:val="24"/>
              </w:rPr>
              <w:t> </w:t>
            </w:r>
            <w:r w:rsidR="00991B36">
              <w:rPr>
                <w:rFonts w:ascii="Arial" w:hAnsi="Arial" w:cs="Arial"/>
                <w:sz w:val="24"/>
                <w:szCs w:val="24"/>
              </w:rPr>
              <w:t> </w:t>
            </w:r>
            <w:r w:rsidR="00991B3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61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 xml:space="preserve">wohnhaft: </w:t>
            </w:r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61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044F1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C044F1" w:rsidRPr="00744E4B" w:rsidRDefault="00C044F1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 xml:space="preserve">Güterstand: </w:t>
            </w:r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26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61" w:type="dxa"/>
            <w:vAlign w:val="center"/>
          </w:tcPr>
          <w:p w:rsidR="00C044F1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B65A87" w:rsidRPr="00C044F1" w:rsidTr="00744E4B">
        <w:trPr>
          <w:trHeight w:hRule="exact" w:val="851"/>
        </w:trPr>
        <w:tc>
          <w:tcPr>
            <w:tcW w:w="2547" w:type="dxa"/>
            <w:vAlign w:val="center"/>
          </w:tcPr>
          <w:p w:rsidR="00B65A87" w:rsidRPr="00744E4B" w:rsidRDefault="00B65A87" w:rsidP="0029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E4B">
              <w:rPr>
                <w:rFonts w:ascii="Arial" w:hAnsi="Arial" w:cs="Arial"/>
                <w:b/>
                <w:sz w:val="20"/>
                <w:szCs w:val="20"/>
              </w:rPr>
              <w:t>Anteil am Stammkapital:</w:t>
            </w:r>
          </w:p>
        </w:tc>
        <w:tc>
          <w:tcPr>
            <w:tcW w:w="2126" w:type="dxa"/>
            <w:vAlign w:val="center"/>
          </w:tcPr>
          <w:p w:rsidR="00B65A87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B65A87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61" w:type="dxa"/>
            <w:vAlign w:val="center"/>
          </w:tcPr>
          <w:p w:rsidR="00B65A87" w:rsidRPr="00C044F1" w:rsidRDefault="00744E4B" w:rsidP="00291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92324" w:rsidRDefault="00C044F1" w:rsidP="001529AB">
      <w:pPr>
        <w:spacing w:before="360" w:after="0"/>
        <w:rPr>
          <w:rFonts w:ascii="Arial" w:hAnsi="Arial" w:cs="Arial"/>
          <w:sz w:val="24"/>
          <w:szCs w:val="24"/>
        </w:rPr>
      </w:pPr>
      <w:r w:rsidRPr="00C044F1">
        <w:rPr>
          <w:rFonts w:ascii="Arial" w:hAnsi="Arial" w:cs="Arial"/>
          <w:b/>
          <w:sz w:val="24"/>
          <w:szCs w:val="24"/>
        </w:rPr>
        <w:t>2.</w:t>
      </w:r>
      <w:r w:rsidRPr="00C044F1">
        <w:rPr>
          <w:rFonts w:ascii="Arial" w:hAnsi="Arial" w:cs="Arial"/>
          <w:sz w:val="24"/>
          <w:szCs w:val="24"/>
        </w:rPr>
        <w:t xml:space="preserve"> </w:t>
      </w:r>
      <w:r w:rsidR="00C92324">
        <w:rPr>
          <w:rFonts w:ascii="Arial" w:hAnsi="Arial" w:cs="Arial"/>
          <w:sz w:val="24"/>
          <w:szCs w:val="24"/>
        </w:rPr>
        <w:t>Unter welchem Namen</w:t>
      </w:r>
      <w:r w:rsidRPr="00C044F1">
        <w:rPr>
          <w:rFonts w:ascii="Arial" w:hAnsi="Arial" w:cs="Arial"/>
          <w:sz w:val="24"/>
          <w:szCs w:val="24"/>
        </w:rPr>
        <w:t xml:space="preserve"> </w:t>
      </w:r>
      <w:r w:rsidR="00236904">
        <w:rPr>
          <w:rFonts w:ascii="Arial" w:hAnsi="Arial" w:cs="Arial"/>
          <w:sz w:val="24"/>
          <w:szCs w:val="24"/>
        </w:rPr>
        <w:t>soll</w:t>
      </w:r>
      <w:r w:rsidRPr="00C044F1">
        <w:rPr>
          <w:rFonts w:ascii="Arial" w:hAnsi="Arial" w:cs="Arial"/>
          <w:sz w:val="24"/>
          <w:szCs w:val="24"/>
        </w:rPr>
        <w:t xml:space="preserve"> die GmbH</w:t>
      </w:r>
      <w:r w:rsidR="00236904">
        <w:rPr>
          <w:rFonts w:ascii="Arial" w:hAnsi="Arial" w:cs="Arial"/>
          <w:sz w:val="24"/>
          <w:szCs w:val="24"/>
        </w:rPr>
        <w:t xml:space="preserve"> firmieren</w:t>
      </w:r>
      <w:r w:rsidRPr="00C044F1">
        <w:rPr>
          <w:rFonts w:ascii="Arial" w:hAnsi="Arial" w:cs="Arial"/>
          <w:sz w:val="24"/>
          <w:szCs w:val="24"/>
        </w:rPr>
        <w:t xml:space="preserve">? </w:t>
      </w:r>
    </w:p>
    <w:p w:rsidR="00C044F1" w:rsidRDefault="00236904" w:rsidP="00CE55E5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C92324" w:rsidRDefault="00B329F2" w:rsidP="00CE55E5">
      <w:pPr>
        <w:spacing w:before="360" w:after="120"/>
        <w:rPr>
          <w:rFonts w:ascii="Arial" w:hAnsi="Arial" w:cs="Arial"/>
          <w:sz w:val="24"/>
          <w:szCs w:val="24"/>
        </w:rPr>
      </w:pPr>
      <w:r w:rsidRPr="00B329F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CE55E5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Firmenname </w:t>
      </w:r>
    </w:p>
    <w:p w:rsidR="00C92324" w:rsidRDefault="00C92324" w:rsidP="00C923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6347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ist </w:t>
      </w:r>
      <w:r w:rsidR="00CE55E5">
        <w:rPr>
          <w:rFonts w:ascii="Arial" w:hAnsi="Arial" w:cs="Arial"/>
          <w:sz w:val="24"/>
          <w:szCs w:val="24"/>
        </w:rPr>
        <w:t xml:space="preserve">bereits </w:t>
      </w:r>
      <w:r w:rsidR="00B329F2">
        <w:rPr>
          <w:rFonts w:ascii="Arial" w:hAnsi="Arial" w:cs="Arial"/>
          <w:sz w:val="24"/>
          <w:szCs w:val="24"/>
        </w:rPr>
        <w:t>mit der IHK schon abgestimmt</w:t>
      </w:r>
      <w:r w:rsidR="00CE55E5">
        <w:rPr>
          <w:rFonts w:ascii="Arial" w:hAnsi="Arial" w:cs="Arial"/>
          <w:sz w:val="24"/>
          <w:szCs w:val="24"/>
        </w:rPr>
        <w:t>;</w:t>
      </w:r>
      <w:r w:rsidR="001529AB">
        <w:rPr>
          <w:rFonts w:ascii="Arial" w:hAnsi="Arial" w:cs="Arial"/>
          <w:sz w:val="24"/>
          <w:szCs w:val="24"/>
        </w:rPr>
        <w:t xml:space="preserve"> </w:t>
      </w:r>
    </w:p>
    <w:p w:rsidR="00CE55E5" w:rsidRDefault="00462AD3" w:rsidP="00C92324">
      <w:pPr>
        <w:spacing w:after="0"/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57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29F2">
        <w:rPr>
          <w:rFonts w:ascii="Arial" w:hAnsi="Arial" w:cs="Arial"/>
          <w:sz w:val="24"/>
          <w:szCs w:val="24"/>
        </w:rPr>
        <w:t xml:space="preserve"> </w:t>
      </w:r>
      <w:r w:rsidR="00C92324">
        <w:rPr>
          <w:rFonts w:ascii="Arial" w:hAnsi="Arial" w:cs="Arial"/>
          <w:sz w:val="24"/>
          <w:szCs w:val="24"/>
        </w:rPr>
        <w:t>s</w:t>
      </w:r>
      <w:r w:rsidR="00CE55E5">
        <w:rPr>
          <w:rFonts w:ascii="Arial" w:hAnsi="Arial" w:cs="Arial"/>
          <w:sz w:val="24"/>
          <w:szCs w:val="24"/>
        </w:rPr>
        <w:t>oll durch den</w:t>
      </w:r>
      <w:r w:rsidR="00C92324">
        <w:rPr>
          <w:rFonts w:ascii="Arial" w:hAnsi="Arial" w:cs="Arial"/>
          <w:sz w:val="24"/>
          <w:szCs w:val="24"/>
        </w:rPr>
        <w:t xml:space="preserve"> Notar mit der IHK </w:t>
      </w:r>
      <w:r w:rsidR="00CE55E5">
        <w:rPr>
          <w:rFonts w:ascii="Arial" w:hAnsi="Arial" w:cs="Arial"/>
          <w:sz w:val="24"/>
          <w:szCs w:val="24"/>
        </w:rPr>
        <w:t>abgestimmt werden</w:t>
      </w:r>
    </w:p>
    <w:p w:rsidR="00B329F2" w:rsidRPr="00CE55E5" w:rsidRDefault="00CE55E5" w:rsidP="00C9232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55E5">
        <w:rPr>
          <w:rFonts w:ascii="Arial" w:hAnsi="Arial" w:cs="Arial"/>
          <w:sz w:val="20"/>
          <w:szCs w:val="20"/>
        </w:rPr>
        <w:t xml:space="preserve">   </w:t>
      </w:r>
      <w:r w:rsidR="00C92324" w:rsidRPr="00CE55E5">
        <w:rPr>
          <w:rFonts w:ascii="Arial" w:hAnsi="Arial" w:cs="Arial"/>
          <w:sz w:val="20"/>
          <w:szCs w:val="20"/>
        </w:rPr>
        <w:t xml:space="preserve"> (löst gesonderte Gebühren aus)</w:t>
      </w:r>
    </w:p>
    <w:p w:rsidR="00C044F1" w:rsidRDefault="00B329F2" w:rsidP="00CE55E5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044F1" w:rsidRPr="00C044F1">
        <w:rPr>
          <w:rFonts w:ascii="Arial" w:hAnsi="Arial" w:cs="Arial"/>
          <w:b/>
          <w:sz w:val="24"/>
          <w:szCs w:val="24"/>
        </w:rPr>
        <w:t>.</w:t>
      </w:r>
      <w:r w:rsidR="00C044F1" w:rsidRPr="00C044F1">
        <w:rPr>
          <w:rFonts w:ascii="Arial" w:hAnsi="Arial" w:cs="Arial"/>
          <w:sz w:val="24"/>
          <w:szCs w:val="24"/>
        </w:rPr>
        <w:t xml:space="preserve"> </w:t>
      </w:r>
      <w:r w:rsidR="00CE55E5">
        <w:rPr>
          <w:rFonts w:ascii="Arial" w:hAnsi="Arial" w:cs="Arial"/>
          <w:sz w:val="24"/>
          <w:szCs w:val="24"/>
        </w:rPr>
        <w:t>Gegenstand des Unternehmens</w:t>
      </w:r>
      <w:r w:rsidR="00C044F1" w:rsidRPr="00C044F1">
        <w:rPr>
          <w:rFonts w:ascii="Arial" w:hAnsi="Arial" w:cs="Arial"/>
          <w:sz w:val="24"/>
          <w:szCs w:val="24"/>
        </w:rPr>
        <w:t xml:space="preserve"> </w:t>
      </w:r>
      <w:r w:rsidR="00C044F1" w:rsidRPr="00CE55E5">
        <w:rPr>
          <w:rFonts w:ascii="Arial" w:hAnsi="Arial" w:cs="Arial"/>
          <w:sz w:val="20"/>
          <w:szCs w:val="20"/>
        </w:rPr>
        <w:t>(</w:t>
      </w:r>
      <w:r w:rsidR="00816021">
        <w:rPr>
          <w:rFonts w:ascii="Arial" w:hAnsi="Arial" w:cs="Arial"/>
          <w:sz w:val="20"/>
          <w:szCs w:val="20"/>
        </w:rPr>
        <w:t xml:space="preserve">Welche Geschäfte soll die GmbH betreiben? </w:t>
      </w:r>
      <w:r w:rsidR="00B65A87" w:rsidRPr="00CE55E5">
        <w:rPr>
          <w:rFonts w:ascii="Arial" w:hAnsi="Arial" w:cs="Arial"/>
          <w:sz w:val="20"/>
          <w:szCs w:val="20"/>
        </w:rPr>
        <w:t>Stichworte</w:t>
      </w:r>
      <w:r w:rsidR="00C044F1" w:rsidRPr="00CE55E5">
        <w:rPr>
          <w:rFonts w:ascii="Arial" w:hAnsi="Arial" w:cs="Arial"/>
          <w:sz w:val="20"/>
          <w:szCs w:val="20"/>
        </w:rPr>
        <w:t>)</w:t>
      </w:r>
      <w:r w:rsidR="00C044F1" w:rsidRPr="00C044F1">
        <w:rPr>
          <w:rFonts w:ascii="Arial" w:hAnsi="Arial" w:cs="Arial"/>
          <w:sz w:val="24"/>
          <w:szCs w:val="24"/>
        </w:rPr>
        <w:t xml:space="preserve">? </w:t>
      </w:r>
    </w:p>
    <w:p w:rsidR="001529AB" w:rsidRDefault="00236904" w:rsidP="001529A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236904" w:rsidRDefault="00236904" w:rsidP="001529A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236904" w:rsidRDefault="00B329F2" w:rsidP="00C9232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C044F1" w:rsidRPr="00C044F1">
        <w:rPr>
          <w:rFonts w:ascii="Arial" w:hAnsi="Arial" w:cs="Arial"/>
          <w:b/>
          <w:sz w:val="24"/>
          <w:szCs w:val="24"/>
        </w:rPr>
        <w:t>.</w:t>
      </w:r>
      <w:r w:rsidR="00236904">
        <w:rPr>
          <w:rFonts w:ascii="Arial" w:hAnsi="Arial" w:cs="Arial"/>
          <w:sz w:val="24"/>
          <w:szCs w:val="24"/>
        </w:rPr>
        <w:t xml:space="preserve"> Wo hat die GmbH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904" w:rsidRDefault="00236904" w:rsidP="00236904">
      <w:pPr>
        <w:spacing w:before="120"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ihren Sitz?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C044F1" w:rsidRDefault="00236904" w:rsidP="00236904">
      <w:pPr>
        <w:spacing w:before="120"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</w:t>
      </w:r>
      <w:r w:rsidR="00C044F1" w:rsidRPr="00C044F1">
        <w:rPr>
          <w:rFonts w:ascii="Arial" w:hAnsi="Arial" w:cs="Arial"/>
          <w:sz w:val="24"/>
          <w:szCs w:val="24"/>
        </w:rPr>
        <w:t xml:space="preserve">Geschäftsadresse?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C92324" w:rsidRDefault="00B329F2" w:rsidP="00816021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044F1" w:rsidRPr="00C044F1">
        <w:rPr>
          <w:rFonts w:ascii="Arial" w:hAnsi="Arial" w:cs="Arial"/>
          <w:b/>
          <w:sz w:val="24"/>
          <w:szCs w:val="24"/>
        </w:rPr>
        <w:t>.</w:t>
      </w:r>
      <w:r w:rsidR="00C044F1" w:rsidRPr="00C044F1">
        <w:rPr>
          <w:rFonts w:ascii="Arial" w:hAnsi="Arial" w:cs="Arial"/>
          <w:sz w:val="24"/>
          <w:szCs w:val="24"/>
        </w:rPr>
        <w:t xml:space="preserve"> W</w:t>
      </w:r>
      <w:r w:rsidR="001529AB">
        <w:rPr>
          <w:rFonts w:ascii="Arial" w:hAnsi="Arial" w:cs="Arial"/>
          <w:sz w:val="24"/>
          <w:szCs w:val="24"/>
        </w:rPr>
        <w:t xml:space="preserve">ie hoch </w:t>
      </w:r>
      <w:r w:rsidR="00236904">
        <w:rPr>
          <w:rFonts w:ascii="Arial" w:hAnsi="Arial" w:cs="Arial"/>
          <w:sz w:val="24"/>
          <w:szCs w:val="24"/>
        </w:rPr>
        <w:t>soll</w:t>
      </w:r>
      <w:r w:rsidR="001529AB">
        <w:rPr>
          <w:rFonts w:ascii="Arial" w:hAnsi="Arial" w:cs="Arial"/>
          <w:sz w:val="24"/>
          <w:szCs w:val="24"/>
        </w:rPr>
        <w:t xml:space="preserve"> das Stammkapital</w:t>
      </w:r>
      <w:r w:rsidR="00C92324">
        <w:rPr>
          <w:rFonts w:ascii="Arial" w:hAnsi="Arial" w:cs="Arial"/>
          <w:sz w:val="24"/>
          <w:szCs w:val="24"/>
        </w:rPr>
        <w:t xml:space="preserve"> der Gesellschaft</w:t>
      </w:r>
      <w:r w:rsidR="00236904">
        <w:rPr>
          <w:rFonts w:ascii="Arial" w:hAnsi="Arial" w:cs="Arial"/>
          <w:sz w:val="24"/>
          <w:szCs w:val="24"/>
        </w:rPr>
        <w:t xml:space="preserve"> sein</w:t>
      </w:r>
      <w:r w:rsidR="00C92324">
        <w:rPr>
          <w:rFonts w:ascii="Arial" w:hAnsi="Arial" w:cs="Arial"/>
          <w:sz w:val="24"/>
          <w:szCs w:val="24"/>
        </w:rPr>
        <w:t>?</w:t>
      </w:r>
      <w:r w:rsidR="001529AB">
        <w:rPr>
          <w:rFonts w:ascii="Arial" w:hAnsi="Arial" w:cs="Arial"/>
          <w:sz w:val="24"/>
          <w:szCs w:val="24"/>
        </w:rPr>
        <w:t xml:space="preserve"> </w:t>
      </w:r>
    </w:p>
    <w:p w:rsidR="00236904" w:rsidRPr="00C92324" w:rsidRDefault="001529AB" w:rsidP="00CE55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2324">
        <w:rPr>
          <w:rFonts w:ascii="Arial" w:hAnsi="Arial" w:cs="Arial"/>
          <w:sz w:val="20"/>
          <w:szCs w:val="20"/>
        </w:rPr>
        <w:t>(m</w:t>
      </w:r>
      <w:r w:rsidR="00C044F1" w:rsidRPr="00C92324">
        <w:rPr>
          <w:rFonts w:ascii="Arial" w:hAnsi="Arial" w:cs="Arial"/>
          <w:sz w:val="20"/>
          <w:szCs w:val="20"/>
        </w:rPr>
        <w:t>in</w:t>
      </w:r>
      <w:r w:rsidR="00236904" w:rsidRPr="00C92324">
        <w:rPr>
          <w:rFonts w:ascii="Arial" w:hAnsi="Arial" w:cs="Arial"/>
          <w:sz w:val="20"/>
          <w:szCs w:val="20"/>
        </w:rPr>
        <w:t>d</w:t>
      </w:r>
      <w:r w:rsidR="00C92324">
        <w:rPr>
          <w:rFonts w:ascii="Arial" w:hAnsi="Arial" w:cs="Arial"/>
          <w:sz w:val="20"/>
          <w:szCs w:val="20"/>
        </w:rPr>
        <w:t>estens</w:t>
      </w:r>
      <w:r w:rsidR="00C044F1" w:rsidRPr="00C92324">
        <w:rPr>
          <w:rFonts w:ascii="Arial" w:hAnsi="Arial" w:cs="Arial"/>
          <w:sz w:val="20"/>
          <w:szCs w:val="20"/>
        </w:rPr>
        <w:t xml:space="preserve"> 25.000,</w:t>
      </w:r>
      <w:r w:rsidRPr="00C92324">
        <w:rPr>
          <w:rFonts w:ascii="Arial" w:hAnsi="Arial" w:cs="Arial"/>
          <w:sz w:val="20"/>
          <w:szCs w:val="20"/>
        </w:rPr>
        <w:t xml:space="preserve">- €, </w:t>
      </w:r>
      <w:r w:rsidR="00C044F1" w:rsidRPr="00C92324">
        <w:rPr>
          <w:rFonts w:ascii="Arial" w:hAnsi="Arial" w:cs="Arial"/>
          <w:sz w:val="20"/>
          <w:szCs w:val="20"/>
        </w:rPr>
        <w:t>d</w:t>
      </w:r>
      <w:r w:rsidR="00C92324" w:rsidRPr="00C92324">
        <w:rPr>
          <w:rFonts w:ascii="Arial" w:hAnsi="Arial" w:cs="Arial"/>
          <w:sz w:val="20"/>
          <w:szCs w:val="20"/>
        </w:rPr>
        <w:t>avon mindestens</w:t>
      </w:r>
      <w:r w:rsidRPr="00C92324">
        <w:rPr>
          <w:rFonts w:ascii="Arial" w:hAnsi="Arial" w:cs="Arial"/>
          <w:sz w:val="20"/>
          <w:szCs w:val="20"/>
        </w:rPr>
        <w:t xml:space="preserve"> </w:t>
      </w:r>
      <w:r w:rsidR="00C92324" w:rsidRPr="00C92324">
        <w:rPr>
          <w:rFonts w:ascii="Arial" w:hAnsi="Arial" w:cs="Arial"/>
          <w:sz w:val="20"/>
          <w:szCs w:val="20"/>
        </w:rPr>
        <w:t>12.500,- € sofort einzuzahlen</w:t>
      </w:r>
      <w:r w:rsidR="00C92324">
        <w:rPr>
          <w:rFonts w:ascii="Arial" w:hAnsi="Arial" w:cs="Arial"/>
          <w:sz w:val="20"/>
          <w:szCs w:val="20"/>
        </w:rPr>
        <w:t>; bei geringerem Stammkapital ansonsten</w:t>
      </w:r>
      <w:r w:rsidR="00C044F1" w:rsidRPr="00C92324">
        <w:rPr>
          <w:rFonts w:ascii="Arial" w:hAnsi="Arial" w:cs="Arial"/>
          <w:sz w:val="20"/>
          <w:szCs w:val="20"/>
        </w:rPr>
        <w:t xml:space="preserve"> </w:t>
      </w:r>
      <w:r w:rsidR="00C92324">
        <w:rPr>
          <w:rFonts w:ascii="Arial" w:hAnsi="Arial" w:cs="Arial"/>
          <w:sz w:val="20"/>
          <w:szCs w:val="20"/>
        </w:rPr>
        <w:t>UG haftungsbeschränkt)</w:t>
      </w:r>
    </w:p>
    <w:p w:rsidR="00C92324" w:rsidRDefault="00C92324" w:rsidP="00C92324">
      <w:pPr>
        <w:spacing w:before="120"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551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25.000,- €</w:t>
      </w:r>
    </w:p>
    <w:p w:rsidR="00896866" w:rsidRDefault="00C92324" w:rsidP="00C92324">
      <w:pPr>
        <w:spacing w:before="120"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889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23690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236904">
        <w:rPr>
          <w:rFonts w:ascii="Arial" w:hAnsi="Arial" w:cs="Arial"/>
          <w:sz w:val="24"/>
          <w:szCs w:val="24"/>
        </w:rPr>
        <w:instrText xml:space="preserve"> FORMTEXT </w:instrText>
      </w:r>
      <w:r w:rsidR="00236904">
        <w:rPr>
          <w:rFonts w:ascii="Arial" w:hAnsi="Arial" w:cs="Arial"/>
          <w:sz w:val="24"/>
          <w:szCs w:val="24"/>
        </w:rPr>
      </w:r>
      <w:r w:rsidR="00236904">
        <w:rPr>
          <w:rFonts w:ascii="Arial" w:hAnsi="Arial" w:cs="Arial"/>
          <w:sz w:val="24"/>
          <w:szCs w:val="24"/>
        </w:rPr>
        <w:fldChar w:fldCharType="separate"/>
      </w:r>
      <w:r w:rsidR="00236904">
        <w:rPr>
          <w:rFonts w:ascii="Arial" w:hAnsi="Arial" w:cs="Arial"/>
          <w:noProof/>
          <w:sz w:val="24"/>
          <w:szCs w:val="24"/>
        </w:rPr>
        <w:t> </w:t>
      </w:r>
      <w:r w:rsidR="00236904">
        <w:rPr>
          <w:rFonts w:ascii="Arial" w:hAnsi="Arial" w:cs="Arial"/>
          <w:noProof/>
          <w:sz w:val="24"/>
          <w:szCs w:val="24"/>
        </w:rPr>
        <w:t> </w:t>
      </w:r>
      <w:r w:rsidR="00236904">
        <w:rPr>
          <w:rFonts w:ascii="Arial" w:hAnsi="Arial" w:cs="Arial"/>
          <w:noProof/>
          <w:sz w:val="24"/>
          <w:szCs w:val="24"/>
        </w:rPr>
        <w:t> </w:t>
      </w:r>
      <w:r w:rsidR="00236904">
        <w:rPr>
          <w:rFonts w:ascii="Arial" w:hAnsi="Arial" w:cs="Arial"/>
          <w:noProof/>
          <w:sz w:val="24"/>
          <w:szCs w:val="24"/>
        </w:rPr>
        <w:t> </w:t>
      </w:r>
      <w:r w:rsidR="00236904">
        <w:rPr>
          <w:rFonts w:ascii="Arial" w:hAnsi="Arial" w:cs="Arial"/>
          <w:noProof/>
          <w:sz w:val="24"/>
          <w:szCs w:val="24"/>
        </w:rPr>
        <w:t> </w:t>
      </w:r>
      <w:r w:rsidR="00236904">
        <w:rPr>
          <w:rFonts w:ascii="Arial" w:hAnsi="Arial" w:cs="Arial"/>
          <w:sz w:val="24"/>
          <w:szCs w:val="24"/>
        </w:rPr>
        <w:fldChar w:fldCharType="end"/>
      </w:r>
      <w:bookmarkEnd w:id="23"/>
      <w:r w:rsidR="00236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,- €</w:t>
      </w:r>
      <w:r w:rsidR="00236904">
        <w:rPr>
          <w:rFonts w:ascii="Arial" w:hAnsi="Arial" w:cs="Arial"/>
          <w:sz w:val="24"/>
          <w:szCs w:val="24"/>
        </w:rPr>
        <w:tab/>
      </w:r>
    </w:p>
    <w:p w:rsidR="00896866" w:rsidRDefault="00B65A87" w:rsidP="00E42493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044F1" w:rsidRPr="00C044F1">
        <w:rPr>
          <w:rFonts w:ascii="Arial" w:hAnsi="Arial" w:cs="Arial"/>
          <w:b/>
          <w:sz w:val="24"/>
          <w:szCs w:val="24"/>
        </w:rPr>
        <w:t>.</w:t>
      </w:r>
      <w:r w:rsidR="00C044F1" w:rsidRPr="00C044F1">
        <w:rPr>
          <w:rFonts w:ascii="Arial" w:hAnsi="Arial" w:cs="Arial"/>
          <w:sz w:val="24"/>
          <w:szCs w:val="24"/>
        </w:rPr>
        <w:t xml:space="preserve"> Wer </w:t>
      </w:r>
      <w:r w:rsidR="00896866">
        <w:rPr>
          <w:rFonts w:ascii="Arial" w:hAnsi="Arial" w:cs="Arial"/>
          <w:sz w:val="24"/>
          <w:szCs w:val="24"/>
        </w:rPr>
        <w:t>soll</w:t>
      </w:r>
      <w:r w:rsidR="00C044F1" w:rsidRPr="00C044F1">
        <w:rPr>
          <w:rFonts w:ascii="Arial" w:hAnsi="Arial" w:cs="Arial"/>
          <w:sz w:val="24"/>
          <w:szCs w:val="24"/>
        </w:rPr>
        <w:t xml:space="preserve"> Geschäftsführer</w:t>
      </w:r>
      <w:r w:rsidR="00896866">
        <w:rPr>
          <w:rFonts w:ascii="Arial" w:hAnsi="Arial" w:cs="Arial"/>
          <w:sz w:val="24"/>
          <w:szCs w:val="24"/>
        </w:rPr>
        <w:t xml:space="preserve"> der Gesellschaft werden</w:t>
      </w:r>
      <w:r w:rsidR="00C044F1" w:rsidRPr="00C044F1">
        <w:rPr>
          <w:rFonts w:ascii="Arial" w:hAnsi="Arial" w:cs="Arial"/>
          <w:sz w:val="24"/>
          <w:szCs w:val="24"/>
        </w:rPr>
        <w:t xml:space="preserve">? </w:t>
      </w:r>
    </w:p>
    <w:p w:rsidR="00C92324" w:rsidRDefault="00896866" w:rsidP="00E4249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42493">
        <w:rPr>
          <w:rFonts w:ascii="Arial" w:hAnsi="Arial" w:cs="Arial"/>
          <w:sz w:val="24"/>
          <w:szCs w:val="24"/>
          <w:u w:val="single"/>
        </w:rPr>
        <w:t>Geschäftsführer 1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42493" w:rsidRDefault="00896866" w:rsidP="00E424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E4249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E55E5">
        <w:rPr>
          <w:rFonts w:ascii="Arial" w:hAnsi="Arial" w:cs="Arial"/>
          <w:sz w:val="24"/>
          <w:szCs w:val="24"/>
        </w:rPr>
        <w:tab/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4942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4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2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alleinvertretungsberechtigt </w:t>
      </w:r>
    </w:p>
    <w:p w:rsidR="00E42493" w:rsidRDefault="00E42493" w:rsidP="00E424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0533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befreit von § 181 BGB </w:t>
      </w:r>
    </w:p>
    <w:p w:rsidR="00896866" w:rsidRDefault="00E42493" w:rsidP="00E424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2493" w:rsidRDefault="00E42493" w:rsidP="00E4249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u w:val="single"/>
        </w:rPr>
        <w:t>Geschäftsführer 2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42493" w:rsidRDefault="00E42493" w:rsidP="00E424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CE55E5">
        <w:rPr>
          <w:rFonts w:ascii="Arial" w:hAnsi="Arial" w:cs="Arial"/>
          <w:sz w:val="24"/>
          <w:szCs w:val="24"/>
        </w:rPr>
        <w:tab/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4475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alleinvertretungsberechtigt </w:t>
      </w:r>
    </w:p>
    <w:p w:rsidR="00E42493" w:rsidRDefault="00E42493" w:rsidP="00E4249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Anschrift: </w:t>
      </w:r>
      <w:r w:rsidR="00CE55E5">
        <w:rPr>
          <w:rFonts w:ascii="Arial" w:hAnsi="Arial" w:cs="Arial"/>
          <w:sz w:val="24"/>
          <w:szCs w:val="24"/>
        </w:rPr>
        <w:tab/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4123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befreit von § 181 BGB </w:t>
      </w:r>
    </w:p>
    <w:p w:rsidR="00816021" w:rsidRDefault="00E42493" w:rsidP="00E42493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Geburtsdatum: </w:t>
      </w:r>
      <w:r w:rsidR="00CE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816021" w:rsidRDefault="00816021" w:rsidP="00816021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u w:val="single"/>
        </w:rPr>
        <w:t>Geschäftsführer 3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6021" w:rsidRDefault="00816021" w:rsidP="0081602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017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alleinvertretungsberechtigt </w:t>
      </w:r>
    </w:p>
    <w:p w:rsidR="00816021" w:rsidRDefault="00816021" w:rsidP="0081602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Anschrift: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39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befreit von § 181 BGB </w:t>
      </w:r>
    </w:p>
    <w:p w:rsidR="00E42493" w:rsidRDefault="00816021" w:rsidP="00816021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44F1" w:rsidRDefault="00B65A87" w:rsidP="00816021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044F1" w:rsidRPr="00C044F1">
        <w:rPr>
          <w:rFonts w:ascii="Arial" w:hAnsi="Arial" w:cs="Arial"/>
          <w:b/>
          <w:sz w:val="24"/>
          <w:szCs w:val="24"/>
        </w:rPr>
        <w:t>.</w:t>
      </w:r>
      <w:r w:rsidR="00C044F1" w:rsidRPr="00C044F1">
        <w:rPr>
          <w:rFonts w:ascii="Arial" w:hAnsi="Arial" w:cs="Arial"/>
          <w:sz w:val="24"/>
          <w:szCs w:val="24"/>
        </w:rPr>
        <w:t xml:space="preserve"> Wie </w:t>
      </w:r>
      <w:r w:rsidR="00896866">
        <w:rPr>
          <w:rFonts w:ascii="Arial" w:hAnsi="Arial" w:cs="Arial"/>
          <w:sz w:val="24"/>
          <w:szCs w:val="24"/>
        </w:rPr>
        <w:t>wird das Stammkapital erbracht</w:t>
      </w:r>
      <w:r w:rsidR="00E42493">
        <w:rPr>
          <w:rFonts w:ascii="Arial" w:hAnsi="Arial" w:cs="Arial"/>
          <w:sz w:val="24"/>
          <w:szCs w:val="24"/>
        </w:rPr>
        <w:t>?</w:t>
      </w:r>
    </w:p>
    <w:p w:rsidR="00E42493" w:rsidRDefault="00462AD3" w:rsidP="00E4249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969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29F2">
        <w:rPr>
          <w:rFonts w:ascii="Arial" w:hAnsi="Arial" w:cs="Arial"/>
          <w:sz w:val="24"/>
          <w:szCs w:val="24"/>
        </w:rPr>
        <w:t xml:space="preserve"> </w:t>
      </w:r>
      <w:r w:rsidR="00E42493">
        <w:rPr>
          <w:rFonts w:ascii="Arial" w:hAnsi="Arial" w:cs="Arial"/>
          <w:sz w:val="24"/>
          <w:szCs w:val="24"/>
        </w:rPr>
        <w:t>durch Einzahlung auf ein neu zu gründendes Konto</w:t>
      </w:r>
      <w:r w:rsidR="00B329F2">
        <w:rPr>
          <w:rFonts w:ascii="Arial" w:hAnsi="Arial" w:cs="Arial"/>
          <w:sz w:val="24"/>
          <w:szCs w:val="24"/>
        </w:rPr>
        <w:t xml:space="preserve"> </w:t>
      </w:r>
    </w:p>
    <w:p w:rsidR="00E42493" w:rsidRDefault="00E42493" w:rsidP="00E42493">
      <w:pPr>
        <w:spacing w:after="0"/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559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voller Höhe</w:t>
      </w:r>
      <w:r w:rsidRPr="00C044F1">
        <w:rPr>
          <w:rFonts w:ascii="Arial" w:hAnsi="Arial" w:cs="Arial"/>
          <w:sz w:val="24"/>
          <w:szCs w:val="24"/>
        </w:rPr>
        <w:t xml:space="preserve"> sofort</w:t>
      </w:r>
    </w:p>
    <w:p w:rsidR="00E42493" w:rsidRDefault="00E42493" w:rsidP="00E42493">
      <w:pPr>
        <w:spacing w:after="0"/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892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in Höhe von 50%, Restzahlung auf Anforderung der Gesellschaft</w:t>
      </w:r>
      <w:r w:rsidRPr="00C044F1">
        <w:rPr>
          <w:rFonts w:ascii="Arial" w:hAnsi="Arial" w:cs="Arial"/>
          <w:sz w:val="24"/>
          <w:szCs w:val="24"/>
        </w:rPr>
        <w:t xml:space="preserve"> </w:t>
      </w:r>
    </w:p>
    <w:p w:rsidR="00C044F1" w:rsidRPr="00E42493" w:rsidRDefault="00462AD3" w:rsidP="00E42493">
      <w:pPr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5502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44F1" w:rsidRPr="00C044F1">
        <w:rPr>
          <w:rFonts w:ascii="Arial" w:hAnsi="Arial" w:cs="Arial"/>
          <w:sz w:val="24"/>
          <w:szCs w:val="24"/>
        </w:rPr>
        <w:t xml:space="preserve"> </w:t>
      </w:r>
      <w:r w:rsidR="00E42493">
        <w:rPr>
          <w:rFonts w:ascii="Arial" w:hAnsi="Arial" w:cs="Arial"/>
          <w:sz w:val="24"/>
          <w:szCs w:val="24"/>
        </w:rPr>
        <w:t xml:space="preserve">durch Einlage von Sachgütern </w:t>
      </w:r>
      <w:r w:rsidR="00E42493" w:rsidRPr="00E42493">
        <w:rPr>
          <w:rFonts w:ascii="Arial" w:hAnsi="Arial" w:cs="Arial"/>
          <w:sz w:val="20"/>
          <w:szCs w:val="20"/>
        </w:rPr>
        <w:t>(komplexer und kostenintensiver)</w:t>
      </w:r>
    </w:p>
    <w:p w:rsidR="00816021" w:rsidRDefault="00816021" w:rsidP="00816021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60C8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Zahl und Nennbeträge der Geschäftsanteile?</w:t>
      </w:r>
    </w:p>
    <w:p w:rsidR="00816021" w:rsidRPr="00E42493" w:rsidRDefault="00816021" w:rsidP="00816021">
      <w:pPr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1181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Ein-Euro-Stückelung </w:t>
      </w:r>
      <w:r w:rsidRPr="00E424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sinnvoll, wenn </w:t>
      </w:r>
      <w:r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0"/>
          <w:szCs w:val="20"/>
        </w:rPr>
        <w:t>spätere Übertragung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/Teilung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Änderung der Anteile möglich </w:t>
      </w:r>
      <w:r>
        <w:rPr>
          <w:rFonts w:ascii="Arial" w:hAnsi="Arial" w:cs="Arial"/>
          <w:sz w:val="20"/>
          <w:szCs w:val="20"/>
        </w:rPr>
        <w:t xml:space="preserve">oder wahrscheinlich </w:t>
      </w:r>
      <w:r>
        <w:rPr>
          <w:rFonts w:ascii="Arial" w:hAnsi="Arial" w:cs="Arial"/>
          <w:sz w:val="20"/>
          <w:szCs w:val="20"/>
        </w:rPr>
        <w:t>ist</w:t>
      </w:r>
      <w:r w:rsidRPr="00E42493">
        <w:rPr>
          <w:rFonts w:ascii="Arial" w:hAnsi="Arial" w:cs="Arial"/>
          <w:sz w:val="20"/>
          <w:szCs w:val="20"/>
        </w:rPr>
        <w:t>)</w:t>
      </w:r>
    </w:p>
    <w:p w:rsidR="00816021" w:rsidRPr="00816021" w:rsidRDefault="00816021" w:rsidP="00816021">
      <w:pPr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62630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Jeder Gesellschafter </w:t>
      </w:r>
      <w:r>
        <w:rPr>
          <w:rFonts w:ascii="Arial" w:hAnsi="Arial" w:cs="Arial"/>
          <w:sz w:val="24"/>
          <w:szCs w:val="24"/>
        </w:rPr>
        <w:t xml:space="preserve">erhält </w:t>
      </w:r>
      <w:r w:rsidRPr="00816021">
        <w:rPr>
          <w:rFonts w:ascii="Arial" w:hAnsi="Arial" w:cs="Arial"/>
          <w:b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Anteil in Höhe eines bestimmten Euro-Betrages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(sinnvoll bei Familien-GmbH’s und bei langfristig angelegten Gesellschaften ohne Gesellschafterwechsel)</w:t>
      </w:r>
    </w:p>
    <w:p w:rsidR="00236904" w:rsidRPr="00896866" w:rsidRDefault="00CE55E5" w:rsidP="00C856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6866" w:rsidRPr="00896866"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b/>
          <w:sz w:val="28"/>
          <w:szCs w:val="28"/>
        </w:rPr>
        <w:t>Beratungs-</w:t>
      </w:r>
      <w:r w:rsidR="00236904" w:rsidRPr="00896866">
        <w:rPr>
          <w:rFonts w:ascii="Arial" w:hAnsi="Arial" w:cs="Arial"/>
          <w:b/>
          <w:sz w:val="28"/>
          <w:szCs w:val="28"/>
        </w:rPr>
        <w:t xml:space="preserve">Checkliste </w:t>
      </w:r>
      <w:r w:rsidR="00744E4B">
        <w:rPr>
          <w:rFonts w:ascii="Arial" w:hAnsi="Arial" w:cs="Arial"/>
          <w:b/>
          <w:sz w:val="28"/>
          <w:szCs w:val="28"/>
        </w:rPr>
        <w:t>zu</w:t>
      </w:r>
      <w:r>
        <w:rPr>
          <w:rFonts w:ascii="Arial" w:hAnsi="Arial" w:cs="Arial"/>
          <w:b/>
          <w:sz w:val="28"/>
          <w:szCs w:val="28"/>
        </w:rPr>
        <w:t>r</w:t>
      </w:r>
      <w:r w:rsidR="00744E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Erstellung einer GmbH-Satzung</w:t>
      </w:r>
    </w:p>
    <w:p w:rsidR="00236904" w:rsidRPr="00CE55E5" w:rsidRDefault="00236904" w:rsidP="00816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55E5">
        <w:rPr>
          <w:rFonts w:ascii="Arial" w:hAnsi="Arial" w:cs="Arial"/>
          <w:b/>
          <w:sz w:val="20"/>
          <w:szCs w:val="20"/>
        </w:rPr>
        <w:t>(</w:t>
      </w:r>
      <w:r w:rsidR="00CE55E5" w:rsidRPr="00CE55E5">
        <w:rPr>
          <w:rFonts w:ascii="Arial" w:hAnsi="Arial" w:cs="Arial"/>
          <w:b/>
          <w:sz w:val="20"/>
          <w:szCs w:val="20"/>
        </w:rPr>
        <w:t>zwingend zu beachten</w:t>
      </w:r>
      <w:r w:rsidRPr="00CE55E5">
        <w:rPr>
          <w:rFonts w:ascii="Arial" w:hAnsi="Arial" w:cs="Arial"/>
          <w:b/>
          <w:sz w:val="20"/>
          <w:szCs w:val="20"/>
        </w:rPr>
        <w:t xml:space="preserve"> bei Mehrpersonengesellschaften)</w:t>
      </w:r>
    </w:p>
    <w:p w:rsidR="00236904" w:rsidRDefault="00236904" w:rsidP="008160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6904" w:rsidRDefault="00236904" w:rsidP="00236904">
      <w:pPr>
        <w:spacing w:after="120"/>
        <w:rPr>
          <w:rFonts w:ascii="Arial" w:hAnsi="Arial" w:cs="Arial"/>
          <w:sz w:val="24"/>
          <w:szCs w:val="24"/>
        </w:rPr>
      </w:pPr>
      <w:r w:rsidRPr="00C044F1">
        <w:rPr>
          <w:rFonts w:ascii="Arial" w:hAnsi="Arial" w:cs="Arial"/>
          <w:b/>
          <w:sz w:val="24"/>
          <w:szCs w:val="24"/>
        </w:rPr>
        <w:t>1.</w:t>
      </w:r>
      <w:r w:rsidRPr="00C0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Firma, Sitz, Gegenstand, Stammkapital</w:t>
      </w:r>
      <w:r w:rsidR="00816021">
        <w:rPr>
          <w:rFonts w:ascii="Arial" w:hAnsi="Arial" w:cs="Arial"/>
          <w:sz w:val="24"/>
          <w:szCs w:val="24"/>
        </w:rPr>
        <w:t>, Geschäftsanteile (siehe Datenerfassungsbogen</w:t>
      </w:r>
    </w:p>
    <w:p w:rsidR="00236904" w:rsidRDefault="00816021" w:rsidP="00816021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236904" w:rsidRPr="00060C82">
        <w:rPr>
          <w:rFonts w:ascii="Arial" w:hAnsi="Arial" w:cs="Arial"/>
          <w:b/>
          <w:sz w:val="24"/>
          <w:szCs w:val="24"/>
        </w:rPr>
        <w:t>.</w:t>
      </w:r>
      <w:r w:rsidR="00236904">
        <w:rPr>
          <w:rFonts w:ascii="Arial" w:hAnsi="Arial" w:cs="Arial"/>
          <w:sz w:val="24"/>
          <w:szCs w:val="24"/>
        </w:rPr>
        <w:t xml:space="preserve"> </w:t>
      </w:r>
      <w:r w:rsidR="00896866">
        <w:rPr>
          <w:rFonts w:ascii="Arial" w:hAnsi="Arial" w:cs="Arial"/>
          <w:sz w:val="24"/>
          <w:szCs w:val="24"/>
        </w:rPr>
        <w:t xml:space="preserve">Besonderheiten zur </w:t>
      </w:r>
      <w:r w:rsidR="00236904">
        <w:rPr>
          <w:rFonts w:ascii="Arial" w:hAnsi="Arial" w:cs="Arial"/>
          <w:sz w:val="24"/>
          <w:szCs w:val="24"/>
        </w:rPr>
        <w:t xml:space="preserve">Vertretung der Gesellschaft </w:t>
      </w:r>
      <w:r w:rsidR="00236904" w:rsidRPr="00CE55E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vgl. § 35 GmbHG;</w:t>
      </w:r>
      <w:r w:rsidR="00E42493" w:rsidRPr="00CE55E5">
        <w:rPr>
          <w:rFonts w:ascii="Arial" w:hAnsi="Arial" w:cs="Arial"/>
          <w:i/>
          <w:sz w:val="20"/>
          <w:szCs w:val="20"/>
        </w:rPr>
        <w:t xml:space="preserve"> Alleinvertretungsberechtigung</w:t>
      </w:r>
      <w:r w:rsidR="00CE55E5" w:rsidRPr="00CE55E5">
        <w:rPr>
          <w:rFonts w:ascii="Arial" w:hAnsi="Arial" w:cs="Arial"/>
          <w:i/>
          <w:sz w:val="20"/>
          <w:szCs w:val="20"/>
        </w:rPr>
        <w:t>, gemeinsame Vertretung</w:t>
      </w:r>
      <w:r w:rsidR="00236904" w:rsidRPr="00CE55E5">
        <w:rPr>
          <w:rFonts w:ascii="Arial" w:hAnsi="Arial" w:cs="Arial"/>
          <w:i/>
          <w:sz w:val="20"/>
          <w:szCs w:val="20"/>
        </w:rPr>
        <w:t xml:space="preserve"> oder </w:t>
      </w:r>
      <w:r w:rsidR="00CE55E5">
        <w:rPr>
          <w:rFonts w:ascii="Arial" w:hAnsi="Arial" w:cs="Arial"/>
          <w:i/>
          <w:sz w:val="20"/>
          <w:szCs w:val="20"/>
        </w:rPr>
        <w:t>Vertretung durch mindestens zwei Geschäftsführer /</w:t>
      </w:r>
      <w:r w:rsidR="00896866" w:rsidRPr="00CE55E5">
        <w:rPr>
          <w:rFonts w:ascii="Arial" w:hAnsi="Arial" w:cs="Arial"/>
          <w:i/>
          <w:sz w:val="20"/>
          <w:szCs w:val="20"/>
        </w:rPr>
        <w:t xml:space="preserve"> Prokuristen</w:t>
      </w:r>
      <w:r w:rsidR="00236904" w:rsidRPr="00CE55E5">
        <w:rPr>
          <w:rFonts w:ascii="Arial" w:hAnsi="Arial" w:cs="Arial"/>
          <w:i/>
          <w:sz w:val="20"/>
          <w:szCs w:val="20"/>
        </w:rPr>
        <w:t xml:space="preserve">? </w:t>
      </w:r>
      <w:r w:rsidR="00CE55E5">
        <w:rPr>
          <w:rFonts w:ascii="Arial" w:hAnsi="Arial" w:cs="Arial"/>
          <w:i/>
          <w:sz w:val="20"/>
          <w:szCs w:val="20"/>
        </w:rPr>
        <w:t xml:space="preserve">Befreiung von </w:t>
      </w:r>
      <w:r w:rsidR="00236904" w:rsidRPr="00CE55E5">
        <w:rPr>
          <w:rFonts w:ascii="Arial" w:hAnsi="Arial" w:cs="Arial"/>
          <w:i/>
          <w:sz w:val="20"/>
          <w:szCs w:val="20"/>
        </w:rPr>
        <w:t>§ 181 BGB ? Öffnungsklausel</w:t>
      </w:r>
      <w:r w:rsidR="00E42493" w:rsidRPr="00CE55E5">
        <w:rPr>
          <w:rFonts w:ascii="Arial" w:hAnsi="Arial" w:cs="Arial"/>
          <w:i/>
          <w:sz w:val="20"/>
          <w:szCs w:val="20"/>
        </w:rPr>
        <w:t xml:space="preserve"> immer zu empfehlen</w:t>
      </w:r>
      <w:r w:rsidR="00CE55E5">
        <w:rPr>
          <w:rFonts w:ascii="Arial" w:hAnsi="Arial" w:cs="Arial"/>
          <w:i/>
          <w:sz w:val="20"/>
          <w:szCs w:val="20"/>
        </w:rPr>
        <w:t>! Liste zustimmungsbedürftiger Rechtsgeschäfte?</w:t>
      </w:r>
      <w:r w:rsidR="00236904" w:rsidRPr="00CE55E5">
        <w:rPr>
          <w:rFonts w:ascii="Arial" w:hAnsi="Arial" w:cs="Arial"/>
          <w:i/>
          <w:sz w:val="20"/>
          <w:szCs w:val="20"/>
        </w:rPr>
        <w:t>)</w:t>
      </w:r>
    </w:p>
    <w:p w:rsidR="00236904" w:rsidRDefault="00896866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896866" w:rsidRDefault="00896866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236904" w:rsidRDefault="00816021" w:rsidP="00816021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36904" w:rsidRPr="006E32CE">
        <w:rPr>
          <w:rFonts w:ascii="Arial" w:hAnsi="Arial" w:cs="Arial"/>
          <w:b/>
          <w:sz w:val="24"/>
          <w:szCs w:val="24"/>
        </w:rPr>
        <w:t>.</w:t>
      </w:r>
      <w:r w:rsidR="00236904">
        <w:rPr>
          <w:rFonts w:ascii="Arial" w:hAnsi="Arial" w:cs="Arial"/>
          <w:sz w:val="24"/>
          <w:szCs w:val="24"/>
        </w:rPr>
        <w:t xml:space="preserve"> </w:t>
      </w:r>
      <w:r w:rsidR="00896866">
        <w:rPr>
          <w:rFonts w:ascii="Arial" w:hAnsi="Arial" w:cs="Arial"/>
          <w:sz w:val="24"/>
          <w:szCs w:val="24"/>
        </w:rPr>
        <w:t xml:space="preserve">Besonderheiten für </w:t>
      </w:r>
      <w:r w:rsidR="00CE55E5">
        <w:rPr>
          <w:rFonts w:ascii="Arial" w:hAnsi="Arial" w:cs="Arial"/>
          <w:sz w:val="24"/>
          <w:szCs w:val="24"/>
        </w:rPr>
        <w:t xml:space="preserve">die </w:t>
      </w:r>
      <w:r w:rsidR="00236904">
        <w:rPr>
          <w:rFonts w:ascii="Arial" w:hAnsi="Arial" w:cs="Arial"/>
          <w:sz w:val="24"/>
          <w:szCs w:val="24"/>
        </w:rPr>
        <w:t>Gesellschafterversammlung und</w:t>
      </w:r>
      <w:r w:rsidR="00896866">
        <w:rPr>
          <w:rFonts w:ascii="Arial" w:hAnsi="Arial" w:cs="Arial"/>
          <w:sz w:val="24"/>
          <w:szCs w:val="24"/>
        </w:rPr>
        <w:t xml:space="preserve"> für</w:t>
      </w:r>
      <w:r w:rsidR="00236904">
        <w:rPr>
          <w:rFonts w:ascii="Arial" w:hAnsi="Arial" w:cs="Arial"/>
          <w:sz w:val="24"/>
          <w:szCs w:val="24"/>
        </w:rPr>
        <w:t xml:space="preserve"> </w:t>
      </w:r>
      <w:r w:rsidR="00896866">
        <w:rPr>
          <w:rFonts w:ascii="Arial" w:hAnsi="Arial" w:cs="Arial"/>
          <w:sz w:val="24"/>
          <w:szCs w:val="24"/>
        </w:rPr>
        <w:t>Gesellschafterb</w:t>
      </w:r>
      <w:r w:rsidR="00236904">
        <w:rPr>
          <w:rFonts w:ascii="Arial" w:hAnsi="Arial" w:cs="Arial"/>
          <w:sz w:val="24"/>
          <w:szCs w:val="24"/>
        </w:rPr>
        <w:t xml:space="preserve">eschlüsse </w:t>
      </w:r>
      <w:r w:rsidR="00236904" w:rsidRPr="00816021">
        <w:rPr>
          <w:rFonts w:ascii="Arial" w:hAnsi="Arial" w:cs="Arial"/>
          <w:i/>
          <w:sz w:val="20"/>
          <w:szCs w:val="20"/>
        </w:rPr>
        <w:t>(insbes</w:t>
      </w:r>
      <w:r w:rsidR="00CE55E5" w:rsidRPr="00816021">
        <w:rPr>
          <w:rFonts w:ascii="Arial" w:hAnsi="Arial" w:cs="Arial"/>
          <w:i/>
          <w:sz w:val="20"/>
          <w:szCs w:val="20"/>
        </w:rPr>
        <w:t>ondere</w:t>
      </w:r>
      <w:r w:rsidR="00236904" w:rsidRPr="0081602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vom Gesetz abweichende </w:t>
      </w:r>
      <w:r w:rsidR="00236904" w:rsidRPr="00816021">
        <w:rPr>
          <w:rFonts w:ascii="Arial" w:hAnsi="Arial" w:cs="Arial"/>
          <w:i/>
          <w:sz w:val="20"/>
          <w:szCs w:val="20"/>
        </w:rPr>
        <w:t>Mehrheitserfordernisse</w:t>
      </w:r>
      <w:r>
        <w:rPr>
          <w:rFonts w:ascii="Arial" w:hAnsi="Arial" w:cs="Arial"/>
          <w:i/>
          <w:sz w:val="20"/>
          <w:szCs w:val="20"/>
        </w:rPr>
        <w:t>, vgl. §§ 47, 53, 60 GmbHG</w:t>
      </w:r>
      <w:r w:rsidR="00236904" w:rsidRPr="00816021">
        <w:rPr>
          <w:rFonts w:ascii="Arial" w:hAnsi="Arial" w:cs="Arial"/>
          <w:i/>
          <w:sz w:val="20"/>
          <w:szCs w:val="20"/>
        </w:rPr>
        <w:t>)</w:t>
      </w:r>
      <w:r w:rsidR="00896866" w:rsidRPr="00CE55E5">
        <w:rPr>
          <w:rFonts w:ascii="Arial" w:hAnsi="Arial" w:cs="Arial"/>
          <w:i/>
          <w:sz w:val="24"/>
          <w:szCs w:val="24"/>
        </w:rPr>
        <w:t>?</w:t>
      </w:r>
    </w:p>
    <w:p w:rsidR="00896866" w:rsidRDefault="00896866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896866" w:rsidRDefault="00896866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236904" w:rsidRDefault="00816021" w:rsidP="00816021">
      <w:pPr>
        <w:spacing w:before="3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36904" w:rsidRPr="00060C82">
        <w:rPr>
          <w:rFonts w:ascii="Arial" w:hAnsi="Arial" w:cs="Arial"/>
          <w:b/>
          <w:sz w:val="24"/>
          <w:szCs w:val="24"/>
        </w:rPr>
        <w:t>.</w:t>
      </w:r>
      <w:r w:rsidR="00236904">
        <w:rPr>
          <w:rFonts w:ascii="Arial" w:hAnsi="Arial" w:cs="Arial"/>
          <w:sz w:val="24"/>
          <w:szCs w:val="24"/>
        </w:rPr>
        <w:t xml:space="preserve"> Zustimmungsbedürfnis bei Abtretung von Anteilen? </w:t>
      </w:r>
      <w:r w:rsidR="00236904" w:rsidRPr="00CE55E5">
        <w:rPr>
          <w:rFonts w:ascii="Arial" w:hAnsi="Arial" w:cs="Arial"/>
          <w:sz w:val="20"/>
          <w:szCs w:val="20"/>
        </w:rPr>
        <w:t>(</w:t>
      </w:r>
      <w:r w:rsidR="00CE55E5">
        <w:rPr>
          <w:rFonts w:ascii="Arial" w:hAnsi="Arial" w:cs="Arial"/>
          <w:sz w:val="20"/>
          <w:szCs w:val="20"/>
        </w:rPr>
        <w:t xml:space="preserve">sinnvoll, </w:t>
      </w:r>
      <w:r w:rsidR="00236904" w:rsidRPr="00CE55E5">
        <w:rPr>
          <w:rFonts w:ascii="Arial" w:hAnsi="Arial" w:cs="Arial"/>
          <w:sz w:val="20"/>
          <w:szCs w:val="20"/>
        </w:rPr>
        <w:t>vgl. § 15 Abs. 5 GmbHG)</w:t>
      </w:r>
    </w:p>
    <w:p w:rsidR="00236904" w:rsidRDefault="00896866" w:rsidP="008160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05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</w:t>
      </w:r>
    </w:p>
    <w:p w:rsidR="00896866" w:rsidRDefault="00896866" w:rsidP="008160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44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</w:p>
    <w:p w:rsidR="00236904" w:rsidRPr="00816021" w:rsidRDefault="00236904" w:rsidP="00816021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60C8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16021">
        <w:rPr>
          <w:rFonts w:ascii="Arial" w:hAnsi="Arial" w:cs="Arial"/>
          <w:sz w:val="24"/>
          <w:szCs w:val="24"/>
        </w:rPr>
        <w:t>Sollen GmbH-Anteile vererblich sein</w:t>
      </w:r>
      <w:r>
        <w:rPr>
          <w:rFonts w:ascii="Arial" w:hAnsi="Arial" w:cs="Arial"/>
          <w:sz w:val="24"/>
          <w:szCs w:val="24"/>
        </w:rPr>
        <w:t xml:space="preserve">? </w:t>
      </w:r>
      <w:r w:rsidRPr="00816021">
        <w:rPr>
          <w:rFonts w:ascii="Arial" w:hAnsi="Arial" w:cs="Arial"/>
          <w:sz w:val="20"/>
          <w:szCs w:val="20"/>
        </w:rPr>
        <w:t>(grds. vererblich gem. § 15 Abs. 1 GmbHG, evtl. Abtretungspflicht der Erben gegen Abfindung oder Einziehung regeln?)</w:t>
      </w:r>
    </w:p>
    <w:p w:rsidR="00236904" w:rsidRDefault="00744E4B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744E4B" w:rsidRDefault="00744E4B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236904" w:rsidRDefault="00236904" w:rsidP="00C85639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E32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4E4B">
        <w:rPr>
          <w:rFonts w:ascii="Arial" w:hAnsi="Arial" w:cs="Arial"/>
          <w:sz w:val="24"/>
          <w:szCs w:val="24"/>
        </w:rPr>
        <w:t xml:space="preserve">Besonderheiten </w:t>
      </w:r>
      <w:r w:rsidR="00C85639">
        <w:rPr>
          <w:rFonts w:ascii="Arial" w:hAnsi="Arial" w:cs="Arial"/>
          <w:sz w:val="24"/>
          <w:szCs w:val="24"/>
        </w:rPr>
        <w:t>zur Kündigung, zum Ausschluss von Gesellschaftern und zur</w:t>
      </w:r>
      <w:r w:rsidR="00744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Einziehung von Geschäftsanteilen? </w:t>
      </w:r>
      <w:r w:rsidRPr="00816021">
        <w:rPr>
          <w:rFonts w:ascii="Arial" w:hAnsi="Arial" w:cs="Arial"/>
          <w:sz w:val="20"/>
          <w:szCs w:val="20"/>
        </w:rPr>
        <w:t>(</w:t>
      </w:r>
      <w:r w:rsidR="00C85639">
        <w:rPr>
          <w:rFonts w:ascii="Arial" w:hAnsi="Arial" w:cs="Arial"/>
          <w:sz w:val="20"/>
          <w:szCs w:val="20"/>
        </w:rPr>
        <w:t xml:space="preserve">gesetzlich nicht vorgesehene Kündigungsmöglichkeit durch Gesellschafter gewünscht? Einziehung von Anteilen nach § 34 GmbHG bei Insolvenz, Zwangsvollstreckung und sonstigen </w:t>
      </w:r>
      <w:r w:rsidRPr="00816021">
        <w:rPr>
          <w:rFonts w:ascii="Arial" w:hAnsi="Arial" w:cs="Arial"/>
          <w:sz w:val="20"/>
          <w:szCs w:val="20"/>
        </w:rPr>
        <w:t>wichtige</w:t>
      </w:r>
      <w:r w:rsidR="00C85639">
        <w:rPr>
          <w:rFonts w:ascii="Arial" w:hAnsi="Arial" w:cs="Arial"/>
          <w:sz w:val="20"/>
          <w:szCs w:val="20"/>
        </w:rPr>
        <w:t>n</w:t>
      </w:r>
      <w:r w:rsidRPr="00816021">
        <w:rPr>
          <w:rFonts w:ascii="Arial" w:hAnsi="Arial" w:cs="Arial"/>
          <w:sz w:val="20"/>
          <w:szCs w:val="20"/>
        </w:rPr>
        <w:t xml:space="preserve"> Gründe</w:t>
      </w:r>
      <w:r w:rsidR="00C85639">
        <w:rPr>
          <w:rFonts w:ascii="Arial" w:hAnsi="Arial" w:cs="Arial"/>
          <w:sz w:val="20"/>
          <w:szCs w:val="20"/>
        </w:rPr>
        <w:t>n</w:t>
      </w:r>
      <w:r w:rsidRPr="00816021">
        <w:rPr>
          <w:rFonts w:ascii="Arial" w:hAnsi="Arial" w:cs="Arial"/>
          <w:sz w:val="20"/>
          <w:szCs w:val="20"/>
        </w:rPr>
        <w:t>)</w:t>
      </w:r>
    </w:p>
    <w:p w:rsidR="00236904" w:rsidRDefault="00744E4B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1"/>
    </w:p>
    <w:p w:rsidR="00744E4B" w:rsidRDefault="00744E4B" w:rsidP="002369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236904" w:rsidRPr="000E790D" w:rsidRDefault="00C85639" w:rsidP="00816021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36904" w:rsidRPr="006E32CE">
        <w:rPr>
          <w:rFonts w:ascii="Arial" w:hAnsi="Arial" w:cs="Arial"/>
          <w:b/>
          <w:sz w:val="24"/>
          <w:szCs w:val="24"/>
        </w:rPr>
        <w:t>.</w:t>
      </w:r>
      <w:r w:rsidR="00236904">
        <w:rPr>
          <w:rFonts w:ascii="Arial" w:hAnsi="Arial" w:cs="Arial"/>
          <w:sz w:val="24"/>
          <w:szCs w:val="24"/>
        </w:rPr>
        <w:t xml:space="preserve"> Abfindungsregelung</w:t>
      </w:r>
      <w:r w:rsidR="00744E4B">
        <w:rPr>
          <w:rFonts w:ascii="Arial" w:hAnsi="Arial" w:cs="Arial"/>
          <w:sz w:val="24"/>
          <w:szCs w:val="24"/>
        </w:rPr>
        <w:t xml:space="preserve"> bei Ausscheiden eines Gesellschafters</w:t>
      </w:r>
      <w:r w:rsidR="0023690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0E790D" w:rsidRPr="000E790D">
        <w:rPr>
          <w:rFonts w:ascii="Arial" w:hAnsi="Arial" w:cs="Arial"/>
          <w:sz w:val="20"/>
          <w:szCs w:val="20"/>
        </w:rPr>
        <w:t>(Gesetz sieht in § 738 Abs. 2 BGB Abfindung in Höhe des Verkehrswertes vor!</w:t>
      </w:r>
      <w:r w:rsidR="000E790D">
        <w:rPr>
          <w:rFonts w:ascii="Arial" w:hAnsi="Arial" w:cs="Arial"/>
          <w:sz w:val="20"/>
          <w:szCs w:val="20"/>
        </w:rPr>
        <w:t xml:space="preserve">; </w:t>
      </w:r>
      <w:r w:rsidR="00124EF8">
        <w:rPr>
          <w:rFonts w:ascii="Arial" w:hAnsi="Arial" w:cs="Arial"/>
          <w:sz w:val="20"/>
          <w:szCs w:val="20"/>
        </w:rPr>
        <w:t>E</w:t>
      </w:r>
      <w:r w:rsidR="000E790D">
        <w:rPr>
          <w:rFonts w:ascii="Arial" w:hAnsi="Arial" w:cs="Arial"/>
          <w:sz w:val="20"/>
          <w:szCs w:val="20"/>
        </w:rPr>
        <w:t>vtl. Abfindung nach Nennwert, Buchwert, Substanzwert, Stuttgarter Verfahren, Ertragswert etc.</w:t>
      </w:r>
      <w:r w:rsidR="000E790D" w:rsidRPr="000E790D">
        <w:rPr>
          <w:rFonts w:ascii="Arial" w:hAnsi="Arial" w:cs="Arial"/>
          <w:sz w:val="20"/>
          <w:szCs w:val="20"/>
        </w:rPr>
        <w:t>)</w:t>
      </w:r>
    </w:p>
    <w:p w:rsidR="00744E4B" w:rsidRDefault="0074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34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34"/>
      <w:r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896866" w:rsidRDefault="00744E4B" w:rsidP="00C85639">
      <w:pPr>
        <w:spacing w:befor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Übersenden der ausgefüllten Checkliste</w:t>
      </w:r>
      <w:r w:rsidR="00896866" w:rsidRPr="001529AB">
        <w:rPr>
          <w:rFonts w:ascii="Arial" w:hAnsi="Arial" w:cs="Arial"/>
          <w:b/>
          <w:sz w:val="24"/>
          <w:szCs w:val="24"/>
        </w:rPr>
        <w:t xml:space="preserve"> beauftrage </w:t>
      </w:r>
      <w:r>
        <w:rPr>
          <w:rFonts w:ascii="Arial" w:hAnsi="Arial" w:cs="Arial"/>
          <w:b/>
          <w:sz w:val="24"/>
          <w:szCs w:val="24"/>
        </w:rPr>
        <w:t xml:space="preserve">ich </w:t>
      </w:r>
      <w:r w:rsidR="00896866" w:rsidRPr="001529AB">
        <w:rPr>
          <w:rFonts w:ascii="Arial" w:hAnsi="Arial" w:cs="Arial"/>
          <w:b/>
          <w:sz w:val="24"/>
          <w:szCs w:val="24"/>
        </w:rPr>
        <w:t xml:space="preserve">den Notar, einen Entwurf der Gründungsurkunde sowie einen Entwurf der Satzung zu fertigen und </w:t>
      </w:r>
      <w:r>
        <w:rPr>
          <w:rFonts w:ascii="Arial" w:hAnsi="Arial" w:cs="Arial"/>
          <w:b/>
          <w:sz w:val="24"/>
          <w:szCs w:val="24"/>
        </w:rPr>
        <w:t>an die Gründungsgesellschafter</w:t>
      </w:r>
      <w:r w:rsidR="00896866" w:rsidRPr="001529AB">
        <w:rPr>
          <w:rFonts w:ascii="Arial" w:hAnsi="Arial" w:cs="Arial"/>
          <w:b/>
          <w:sz w:val="24"/>
          <w:szCs w:val="24"/>
        </w:rPr>
        <w:t xml:space="preserve"> zu übersenden!</w:t>
      </w:r>
    </w:p>
    <w:sectPr w:rsidR="00896866" w:rsidSect="00896866">
      <w:footerReference w:type="defaul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66" w:rsidRDefault="00896866" w:rsidP="00896866">
      <w:pPr>
        <w:spacing w:after="0" w:line="240" w:lineRule="auto"/>
      </w:pPr>
      <w:r>
        <w:separator/>
      </w:r>
    </w:p>
  </w:endnote>
  <w:endnote w:type="continuationSeparator" w:id="0">
    <w:p w:rsidR="00896866" w:rsidRDefault="00896866" w:rsidP="0089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1926"/>
      <w:docPartObj>
        <w:docPartGallery w:val="Page Numbers (Bottom of Page)"/>
        <w:docPartUnique/>
      </w:docPartObj>
    </w:sdtPr>
    <w:sdtEndPr/>
    <w:sdtContent>
      <w:p w:rsidR="00896866" w:rsidRDefault="00896866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F602A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96866" w:rsidRDefault="0089686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62AD3">
          <w:rPr>
            <w:noProof/>
          </w:rPr>
          <w:t>3</w:t>
        </w:r>
        <w:r>
          <w:fldChar w:fldCharType="end"/>
        </w:r>
      </w:p>
    </w:sdtContent>
  </w:sdt>
  <w:p w:rsidR="00896866" w:rsidRDefault="008968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66" w:rsidRDefault="00896866" w:rsidP="00896866">
      <w:pPr>
        <w:spacing w:after="0" w:line="240" w:lineRule="auto"/>
      </w:pPr>
      <w:r>
        <w:separator/>
      </w:r>
    </w:p>
  </w:footnote>
  <w:footnote w:type="continuationSeparator" w:id="0">
    <w:p w:rsidR="00896866" w:rsidRDefault="00896866" w:rsidP="0089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74jlS6XI9WpYhVu+dUFzWU7XYpyRweDXBFmnqe0B90urMC4dZC3KAZLhtD8RB5pDpYZAxB4yk14ZF9oeAfALg==" w:salt="m+k2mTlIBnpCgeZ2mXzU9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1b6d1d1b-8f07-4f95-b577-d77f950f0f5b"/>
  </w:docVars>
  <w:rsids>
    <w:rsidRoot w:val="00C044F1"/>
    <w:rsid w:val="000E790D"/>
    <w:rsid w:val="00124EF8"/>
    <w:rsid w:val="001529AB"/>
    <w:rsid w:val="0016775A"/>
    <w:rsid w:val="00177E8D"/>
    <w:rsid w:val="00236904"/>
    <w:rsid w:val="00462AD3"/>
    <w:rsid w:val="005A3A14"/>
    <w:rsid w:val="00744E4B"/>
    <w:rsid w:val="00791E73"/>
    <w:rsid w:val="00816021"/>
    <w:rsid w:val="00896866"/>
    <w:rsid w:val="00991B36"/>
    <w:rsid w:val="00B329F2"/>
    <w:rsid w:val="00B65A87"/>
    <w:rsid w:val="00C044F1"/>
    <w:rsid w:val="00C85639"/>
    <w:rsid w:val="00C92324"/>
    <w:rsid w:val="00CE55E5"/>
    <w:rsid w:val="00E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F3CE20-003C-4DE3-99BF-FA6B5A5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A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3690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866"/>
  </w:style>
  <w:style w:type="paragraph" w:styleId="Fuzeile">
    <w:name w:val="footer"/>
    <w:basedOn w:val="Standard"/>
    <w:link w:val="FuzeileZchn"/>
    <w:uiPriority w:val="99"/>
    <w:unhideWhenUsed/>
    <w:rsid w:val="008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Abeler</dc:creator>
  <cp:keywords/>
  <dc:description/>
  <cp:lastModifiedBy>Alex Abeler</cp:lastModifiedBy>
  <cp:revision>6</cp:revision>
  <cp:lastPrinted>2015-03-27T10:08:00Z</cp:lastPrinted>
  <dcterms:created xsi:type="dcterms:W3CDTF">2015-06-15T16:40:00Z</dcterms:created>
  <dcterms:modified xsi:type="dcterms:W3CDTF">2015-11-05T10:10:00Z</dcterms:modified>
</cp:coreProperties>
</file>